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cs="Times New Roman" w:ascii="Times New Roman" w:hAnsi="Times New Roman"/>
          <w:sz w:val="32"/>
          <w:szCs w:val="32"/>
          <w:u w:val="single"/>
        </w:rPr>
        <w:t>Wykaz podręczników do nauki religii – rok szkolny 2026/2027</w:t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80"/>
        <w:gridCol w:w="2783"/>
        <w:gridCol w:w="2657"/>
        <w:gridCol w:w="2441"/>
      </w:tblGrid>
      <w:tr>
        <w:trPr>
          <w:trHeight w:val="766" w:hRule="atLeast"/>
        </w:trPr>
        <w:tc>
          <w:tcPr>
            <w:tcW w:w="118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KLASA</w:t>
            </w:r>
          </w:p>
        </w:tc>
        <w:tc>
          <w:tcPr>
            <w:tcW w:w="278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TYTUŁ</w:t>
            </w:r>
          </w:p>
        </w:tc>
        <w:tc>
          <w:tcPr>
            <w:tcW w:w="26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AUTOR / WYD.</w:t>
            </w:r>
          </w:p>
        </w:tc>
        <w:tc>
          <w:tcPr>
            <w:tcW w:w="244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NR DOPUSZCZENIA</w:t>
            </w:r>
          </w:p>
        </w:tc>
      </w:tr>
      <w:tr>
        <w:trPr/>
        <w:tc>
          <w:tcPr>
            <w:tcW w:w="1180" w:type="dxa"/>
            <w:tcBorders/>
            <w:shd w:color="auto" w:fill="92D05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 xml:space="preserve">I </w:t>
            </w:r>
          </w:p>
        </w:tc>
        <w:tc>
          <w:tcPr>
            <w:tcW w:w="2783" w:type="dxa"/>
            <w:tcBorders/>
          </w:tcPr>
          <w:p>
            <w:pPr>
              <w:pStyle w:val="Normal"/>
              <w:spacing w:before="0" w:after="160"/>
              <w:jc w:val="center"/>
              <w:rPr/>
            </w:pPr>
            <w:hyperlink r:id="rId2">
              <w:r>
                <w:rPr>
                  <w:rStyle w:val="Hyperlink"/>
                  <w:rFonts w:ascii="Open Sauce One;sans-serif" w:hAnsi="Open Sauce One;sans-serif"/>
                  <w:b/>
                  <w:b w:val="false"/>
                  <w:bCs/>
                  <w:i w:val="false"/>
                  <w:caps w:val="false"/>
                  <w:smallCaps w:val="false"/>
                  <w:color w:val="000000"/>
                  <w:spacing w:val="0"/>
                  <w:sz w:val="23"/>
                  <w:u w:val="none"/>
                </w:rPr>
                <w:t>"Pan Bóg jest naszym Ojcem"(dwie części)</w:t>
              </w:r>
            </w:hyperlink>
            <w:r>
              <w:rPr>
                <w:rFonts w:ascii="FertigoPro-Regular" w:hAnsi="FertigoPro-Regular"/>
                <w:color w:val="000000"/>
                <w:sz w:val="56"/>
                <w:u w:val="none"/>
              </w:rPr>
              <w:t xml:space="preserve"> 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cs="Times New Roman" w:ascii="Open Sauce One;sans-serif" w:hAnsi="Open Sauce One;sans-serif"/>
                <w:b w:val="false"/>
                <w:i w:val="false"/>
                <w:caps w:val="false"/>
                <w:smallCaps w:val="false"/>
                <w:color w:val="242424"/>
                <w:spacing w:val="0"/>
                <w:sz w:val="23"/>
                <w:szCs w:val="24"/>
              </w:rPr>
              <w:t>red. Ks. dr Paweł Płaczek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Open Sauce One;sans-serif" w:hAnsi="Open Sauce One;sans-serif"/>
                <w:b w:val="false"/>
                <w:i w:val="false"/>
                <w:caps w:val="false"/>
                <w:smallCaps w:val="false"/>
                <w:color w:val="242424"/>
                <w:spacing w:val="0"/>
                <w:kern w:val="0"/>
                <w:sz w:val="23"/>
                <w:szCs w:val="28"/>
                <w:lang w:val="pl-PL" w:eastAsia="en-US" w:bidi="ar-SA"/>
              </w:rPr>
              <w:t>AZ-11-01/18-PO-1/20</w:t>
            </w:r>
          </w:p>
        </w:tc>
      </w:tr>
      <w:tr>
        <w:trPr/>
        <w:tc>
          <w:tcPr>
            <w:tcW w:w="1180" w:type="dxa"/>
            <w:tcBorders/>
            <w:shd w:color="auto" w:fill="92D05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II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pl-PL" w:eastAsia="en-US" w:bidi="ar-SA"/>
              </w:rPr>
            </w:pPr>
            <w:hyperlink r:id="rId3">
              <w:r>
                <w:rPr>
                  <w:rStyle w:val="Hyperlink"/>
                  <w:rFonts w:eastAsia="Calibri" w:cs="Times New Roman" w:ascii="Open Sauce One;sans-serif" w:hAnsi="Open Sauce One;sans-serif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kern w:val="0"/>
                  <w:sz w:val="23"/>
                  <w:szCs w:val="28"/>
                  <w:u w:val="none"/>
                  <w:lang w:val="pl-PL" w:eastAsia="en-US" w:bidi="ar-SA"/>
                </w:rPr>
                <w:t>"Chcemy poznać Pana Jezusa" (dwie części)</w:t>
              </w:r>
            </w:hyperlink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pl-PL" w:eastAsia="en-US" w:bidi="ar-SA"/>
              </w:rPr>
              <w:t xml:space="preserve"> 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Open Sauce One;sans-serif" w:hAnsi="Open Sauce One;sans-serif"/>
                <w:b w:val="false"/>
                <w:i w:val="false"/>
                <w:caps w:val="false"/>
                <w:smallCaps w:val="false"/>
                <w:color w:val="242424"/>
                <w:spacing w:val="0"/>
                <w:kern w:val="0"/>
                <w:sz w:val="23"/>
                <w:szCs w:val="24"/>
                <w:lang w:val="pl-PL" w:eastAsia="en-US" w:bidi="ar-SA"/>
              </w:rPr>
              <w:t>red. Ks. dr Paweł Płaczek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Open Sauce One;sans-serif" w:hAnsi="Open Sauce One;sans-serif"/>
                <w:b w:val="false"/>
                <w:i w:val="false"/>
                <w:caps w:val="false"/>
                <w:smallCaps w:val="false"/>
                <w:color w:val="242424"/>
                <w:spacing w:val="0"/>
                <w:kern w:val="0"/>
                <w:sz w:val="23"/>
                <w:szCs w:val="28"/>
                <w:lang w:val="pl-PL" w:eastAsia="en-US" w:bidi="ar-SA"/>
              </w:rPr>
              <w:t>AZ-12-01/18-PO-1/21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</w:p>
        </w:tc>
      </w:tr>
      <w:tr>
        <w:trPr/>
        <w:tc>
          <w:tcPr>
            <w:tcW w:w="1180" w:type="dxa"/>
            <w:tcBorders/>
            <w:shd w:color="auto" w:fill="92D05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III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pl-PL" w:eastAsia="en-US" w:bidi="ar-SA"/>
              </w:rPr>
            </w:pPr>
            <w:hyperlink r:id="rId4">
              <w:r>
                <w:rPr>
                  <w:rStyle w:val="Hyperlink"/>
                  <w:rFonts w:eastAsia="Calibri" w:cs="Times New Roman" w:ascii="Open Sauce One;sans-serif" w:hAnsi="Open Sauce One;sans-serif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kern w:val="0"/>
                  <w:sz w:val="23"/>
                  <w:szCs w:val="24"/>
                  <w:u w:val="none"/>
                  <w:lang w:val="pl-PL" w:eastAsia="en-US" w:bidi="ar-SA"/>
                </w:rPr>
                <w:t>"Pan Jezus nas karmi" (dwie części)</w:t>
              </w:r>
            </w:hyperlink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pl-PL" w:eastAsia="en-US" w:bidi="ar-SA"/>
              </w:rPr>
              <w:t xml:space="preserve"> 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Open Sauce One;sans-serif" w:hAnsi="Open Sauce One;sans-serif"/>
                <w:b w:val="false"/>
                <w:i w:val="false"/>
                <w:caps w:val="false"/>
                <w:smallCaps w:val="false"/>
                <w:color w:val="242424"/>
                <w:spacing w:val="0"/>
                <w:kern w:val="0"/>
                <w:sz w:val="23"/>
                <w:szCs w:val="24"/>
                <w:lang w:val="pl-PL" w:eastAsia="en-US" w:bidi="ar-SA"/>
              </w:rPr>
              <w:t>red. Ks. dr Paweł Płaczek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Open Sauce One;sans-serif" w:hAnsi="Open Sauce One;sans-serif"/>
                <w:b w:val="false"/>
                <w:i w:val="false"/>
                <w:caps w:val="false"/>
                <w:smallCaps w:val="false"/>
                <w:color w:val="242424"/>
                <w:spacing w:val="0"/>
                <w:kern w:val="0"/>
                <w:sz w:val="23"/>
                <w:szCs w:val="28"/>
                <w:lang w:val="pl-PL" w:eastAsia="en-US" w:bidi="ar-SA"/>
              </w:rPr>
              <w:t>AZ-13-01/18-PO-1/22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</w:p>
        </w:tc>
      </w:tr>
      <w:tr>
        <w:trPr/>
        <w:tc>
          <w:tcPr>
            <w:tcW w:w="1180" w:type="dxa"/>
            <w:tcBorders/>
            <w:shd w:color="auto" w:fill="92D05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 xml:space="preserve">IV 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pl-PL" w:eastAsia="en-US" w:bidi="ar-SA"/>
              </w:rPr>
            </w:pPr>
            <w:hyperlink r:id="rId5"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aps w:val="false"/>
                  <w:smallCaps w:val="false"/>
                  <w:color w:val="000000"/>
                  <w:spacing w:val="0"/>
                  <w:kern w:val="0"/>
                  <w:sz w:val="28"/>
                  <w:szCs w:val="28"/>
                  <w:u w:val="none"/>
                  <w:lang w:val="pl-PL" w:eastAsia="en-US" w:bidi="ar-SA"/>
                </w:rPr>
                <w:t>„</w:t>
              </w:r>
              <w:r>
                <w:rPr>
                  <w:rStyle w:val="Hyperlink"/>
                  <w:rFonts w:eastAsia="Calibri" w:cs="Times New Roman" w:ascii="Open Sauce One;sans-serif" w:hAnsi="Open Sauce One;sans-serif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kern w:val="0"/>
                  <w:sz w:val="23"/>
                  <w:szCs w:val="28"/>
                  <w:u w:val="none"/>
                  <w:lang w:val="pl-PL" w:eastAsia="en-US" w:bidi="ar-SA"/>
                </w:rPr>
                <w:t>Pan Jezus jest naszym życiem” (dwie części)</w:t>
              </w:r>
            </w:hyperlink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pl-PL" w:eastAsia="en-US" w:bidi="ar-SA"/>
              </w:rPr>
              <w:t xml:space="preserve"> 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Open Sauce One;sans-serif" w:hAnsi="Open Sauce One;sans-serif"/>
                <w:b w:val="false"/>
                <w:i w:val="false"/>
                <w:caps w:val="false"/>
                <w:smallCaps w:val="false"/>
                <w:color w:val="242424"/>
                <w:spacing w:val="0"/>
                <w:kern w:val="0"/>
                <w:sz w:val="23"/>
                <w:szCs w:val="24"/>
                <w:lang w:val="pl-PL" w:eastAsia="en-US" w:bidi="ar-SA"/>
              </w:rPr>
              <w:t>red. Ks. dr Paweł Płaczek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Open Sauce One;sans-serif" w:hAnsi="Open Sauce One;sans-serif"/>
                <w:b w:val="false"/>
                <w:i w:val="false"/>
                <w:caps w:val="false"/>
                <w:smallCaps w:val="false"/>
                <w:color w:val="242424"/>
                <w:spacing w:val="0"/>
                <w:kern w:val="0"/>
                <w:sz w:val="23"/>
                <w:szCs w:val="28"/>
                <w:lang w:val="pl-PL" w:eastAsia="en-US" w:bidi="ar-SA"/>
              </w:rPr>
              <w:t>AZ-14-01/18-PO-6/23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</w:p>
        </w:tc>
      </w:tr>
      <w:tr>
        <w:trPr/>
        <w:tc>
          <w:tcPr>
            <w:tcW w:w="1180" w:type="dxa"/>
            <w:tcBorders/>
            <w:shd w:color="auto" w:fill="92D05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V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pl-PL" w:eastAsia="en-US" w:bidi="ar-SA"/>
              </w:rPr>
            </w:pPr>
            <w:hyperlink r:id="rId6">
              <w:r>
                <w:rPr>
                  <w:rStyle w:val="Hyperlink"/>
                  <w:rFonts w:eastAsia="Calibri" w:cs="Times New Roman" w:ascii="Open Sauce One;sans-serif" w:hAnsi="Open Sauce One;sans-serif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kern w:val="0"/>
                  <w:sz w:val="23"/>
                  <w:szCs w:val="28"/>
                  <w:u w:val="none"/>
                  <w:lang w:val="pl-PL" w:eastAsia="en-US" w:bidi="ar-SA"/>
                </w:rPr>
                <w:t>"Bóg szuka człowieka" (dwie części)</w:t>
              </w:r>
            </w:hyperlink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pl-PL" w:eastAsia="en-US" w:bidi="ar-SA"/>
              </w:rPr>
              <w:t xml:space="preserve"> 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Open Sauce One;sans-serif" w:hAnsi="Open Sauce One;sans-serif"/>
                <w:b w:val="false"/>
                <w:i w:val="false"/>
                <w:caps w:val="false"/>
                <w:smallCaps w:val="false"/>
                <w:color w:val="242424"/>
                <w:spacing w:val="0"/>
                <w:kern w:val="0"/>
                <w:sz w:val="23"/>
                <w:szCs w:val="24"/>
                <w:lang w:val="pl-PL" w:eastAsia="en-US" w:bidi="ar-SA"/>
              </w:rPr>
              <w:t>red.: s. Beata Zawiślak USJK, ks. dr Marcin Wojtasik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Open Sauce One;sans-serif" w:hAnsi="Open Sauce One;sans-serif"/>
                <w:b w:val="false"/>
                <w:i w:val="false"/>
                <w:caps w:val="false"/>
                <w:smallCaps w:val="false"/>
                <w:color w:val="242424"/>
                <w:spacing w:val="0"/>
                <w:kern w:val="0"/>
                <w:sz w:val="23"/>
                <w:szCs w:val="28"/>
                <w:lang w:val="pl-PL" w:eastAsia="en-US" w:bidi="ar-SA"/>
              </w:rPr>
              <w:t>AZ-21-01/18-PO-2/20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</w:p>
        </w:tc>
      </w:tr>
      <w:tr>
        <w:trPr/>
        <w:tc>
          <w:tcPr>
            <w:tcW w:w="1180" w:type="dxa"/>
            <w:tcBorders/>
            <w:shd w:color="auto" w:fill="92D05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VI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hyperlink r:id="rId7">
              <w:r>
                <w:rPr>
                  <w:rStyle w:val="Hyperlink"/>
                  <w:rFonts w:eastAsia="Calibri" w:cs="Times New Roman" w:ascii="Open Sauce One;sans-serif" w:hAnsi="Open Sauce One;sans-serif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kern w:val="0"/>
                  <w:sz w:val="23"/>
                  <w:szCs w:val="28"/>
                  <w:u w:val="none"/>
                  <w:lang w:val="pl-PL" w:eastAsia="en-US" w:bidi="ar-SA"/>
                </w:rPr>
                <w:t>"Jezus nas zbawia"(dwie części)</w:t>
              </w:r>
            </w:hyperlink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pl-PL" w:eastAsia="en-US" w:bidi="ar-SA"/>
              </w:rPr>
              <w:t xml:space="preserve"> </w:t>
              <w:br/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Open Sauce One;sans-serif" w:hAnsi="Open Sauce One;sans-serif"/>
                <w:b w:val="false"/>
                <w:i w:val="false"/>
                <w:caps w:val="false"/>
                <w:smallCaps w:val="false"/>
                <w:color w:val="242424"/>
                <w:spacing w:val="0"/>
                <w:kern w:val="0"/>
                <w:sz w:val="23"/>
                <w:szCs w:val="24"/>
                <w:lang w:val="pl-PL" w:eastAsia="en-US" w:bidi="ar-SA"/>
              </w:rPr>
              <w:t>red.: s. Beata Zawiślak USJK, ks. dr Marcin Wojtasik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Open Sauce One;sans-serif" w:hAnsi="Open Sauce One;sans-serif"/>
                <w:b w:val="false"/>
                <w:i w:val="false"/>
                <w:caps w:val="false"/>
                <w:smallCaps w:val="false"/>
                <w:color w:val="242424"/>
                <w:spacing w:val="0"/>
                <w:kern w:val="0"/>
                <w:sz w:val="23"/>
                <w:szCs w:val="28"/>
                <w:lang w:val="pl-PL" w:eastAsia="en-US" w:bidi="ar-SA"/>
              </w:rPr>
              <w:t>AZ-22-01/18-PO-2/21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</w:p>
        </w:tc>
      </w:tr>
      <w:tr>
        <w:trPr/>
        <w:tc>
          <w:tcPr>
            <w:tcW w:w="1180" w:type="dxa"/>
            <w:tcBorders/>
            <w:shd w:color="auto" w:fill="92D05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VII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pl-PL" w:eastAsia="en-US" w:bidi="ar-SA"/>
              </w:rPr>
            </w:pPr>
            <w:hyperlink r:id="rId8">
              <w:r>
                <w:rPr>
                  <w:rStyle w:val="Hyperlink"/>
                  <w:rFonts w:eastAsia="Calibri" w:cs="Times New Roman" w:ascii="Open Sauce One;sans-serif" w:hAnsi="Open Sauce One;sans-serif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kern w:val="0"/>
                  <w:sz w:val="23"/>
                  <w:szCs w:val="28"/>
                  <w:u w:val="none"/>
                  <w:lang w:val="pl-PL" w:eastAsia="en-US" w:bidi="ar-SA"/>
                </w:rPr>
                <w:t>"Bóg wskazuje nam drogę" (dwie części)</w:t>
              </w:r>
            </w:hyperlink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pl-PL" w:eastAsia="en-US" w:bidi="ar-SA"/>
              </w:rPr>
              <w:t xml:space="preserve"> 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Open Sauce One;sans-serif" w:hAnsi="Open Sauce One;sans-serif"/>
                <w:b w:val="false"/>
                <w:i w:val="false"/>
                <w:caps w:val="false"/>
                <w:smallCaps w:val="false"/>
                <w:color w:val="242424"/>
                <w:spacing w:val="0"/>
                <w:kern w:val="0"/>
                <w:sz w:val="23"/>
                <w:szCs w:val="24"/>
                <w:lang w:val="pl-PL" w:eastAsia="en-US" w:bidi="ar-SA"/>
              </w:rPr>
              <w:t>red.: s. Beata Zawiślak USJK, ks. dr Marcin Wojtasik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Open Sauce One;sans-serif" w:hAnsi="Open Sauce One;sans-serif"/>
                <w:b w:val="false"/>
                <w:i w:val="false"/>
                <w:caps w:val="false"/>
                <w:smallCaps w:val="false"/>
                <w:color w:val="242424"/>
                <w:spacing w:val="0"/>
                <w:kern w:val="0"/>
                <w:sz w:val="23"/>
                <w:szCs w:val="28"/>
                <w:lang w:val="pl-PL" w:eastAsia="en-US" w:bidi="ar-SA"/>
              </w:rPr>
              <w:t>AZ-23-01/18-PO-2/22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</w:p>
        </w:tc>
      </w:tr>
      <w:tr>
        <w:trPr/>
        <w:tc>
          <w:tcPr>
            <w:tcW w:w="1180" w:type="dxa"/>
            <w:tcBorders/>
            <w:shd w:color="auto" w:fill="92D05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VIII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pl-PL" w:eastAsia="en-US" w:bidi="ar-SA"/>
              </w:rPr>
            </w:pPr>
            <w:hyperlink r:id="rId9"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aps w:val="false"/>
                  <w:smallCaps w:val="false"/>
                  <w:color w:val="000000"/>
                  <w:spacing w:val="0"/>
                  <w:kern w:val="0"/>
                  <w:sz w:val="24"/>
                  <w:szCs w:val="24"/>
                  <w:u w:val="none"/>
                  <w:lang w:val="pl-PL" w:eastAsia="en-US" w:bidi="ar-SA"/>
                </w:rPr>
                <w:t>„</w:t>
              </w:r>
              <w:r>
                <w:rPr>
                  <w:rStyle w:val="Hyperlink"/>
                  <w:rFonts w:eastAsia="Calibri" w:cs="Times New Roman" w:ascii="Open Sauce One;sans-serif" w:hAnsi="Open Sauce One;sans-serif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kern w:val="0"/>
                  <w:sz w:val="23"/>
                  <w:szCs w:val="24"/>
                  <w:u w:val="none"/>
                  <w:lang w:val="pl-PL" w:eastAsia="en-US" w:bidi="ar-SA"/>
                </w:rPr>
                <w:t>Mocą Ducha Świętego zmieniamy świat” (dwie części)</w:t>
              </w:r>
            </w:hyperlink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pl-PL" w:eastAsia="en-US" w:bidi="ar-SA"/>
              </w:rPr>
              <w:t xml:space="preserve"> 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cs="Times New Roman" w:ascii="Open Sauce One;sans-serif" w:hAnsi="Open Sauce One;sans-serif"/>
                <w:b w:val="false"/>
                <w:i w:val="false"/>
                <w:caps w:val="false"/>
                <w:smallCaps w:val="false"/>
                <w:color w:val="242424"/>
                <w:spacing w:val="0"/>
                <w:sz w:val="23"/>
                <w:szCs w:val="24"/>
              </w:rPr>
              <w:t>red.: s. Beata Zawiślak USJK</w:t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Open Sauce One;sans-serif" w:hAnsi="Open Sauce One;sans-serif"/>
                <w:b w:val="false"/>
                <w:i w:val="false"/>
                <w:caps w:val="false"/>
                <w:smallCaps w:val="false"/>
                <w:color w:val="242424"/>
                <w:spacing w:val="0"/>
                <w:kern w:val="0"/>
                <w:sz w:val="23"/>
                <w:szCs w:val="28"/>
                <w:lang w:val="pl-PL" w:eastAsia="en-US" w:bidi="ar-SA"/>
              </w:rPr>
              <w:t>AZ-24-01/18-PO-7/23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Podręczniki do wszystkich klas składają się z 2 części.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Open Sauce One">
    <w:altName w:val="sans-serif"/>
    <w:charset w:val="ee"/>
    <w:family w:val="auto"/>
    <w:pitch w:val="default"/>
  </w:font>
  <w:font w:name="FertigoPro-Regular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56e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wietywojciech.pl/religia-sp-kl-1-podrecznik-z-cwiczeniami-cz-1-pan-bog-jest-naszym-ojcem" TargetMode="External"/><Relationship Id="rId3" Type="http://schemas.openxmlformats.org/officeDocument/2006/relationships/hyperlink" Target="https://www.swietywojciech.pl/catalogsearch/result/?q=%22Chcemy+pozna&#263;+Pana+Jezusa" TargetMode="External"/><Relationship Id="rId4" Type="http://schemas.openxmlformats.org/officeDocument/2006/relationships/hyperlink" Target="https://www.swietywojciech.pl/catalogsearch/result/?q=%22Pan+Jezus+nas+karmi%22" TargetMode="External"/><Relationship Id="rId5" Type="http://schemas.openxmlformats.org/officeDocument/2006/relationships/hyperlink" Target="https://www.swietywojciech.pl/catalogsearch/result/?q=&#8222;Pan+Jezus+jest+naszym+&#380;yciem&#8221;+" TargetMode="External"/><Relationship Id="rId6" Type="http://schemas.openxmlformats.org/officeDocument/2006/relationships/hyperlink" Target="https://www.swietywojciech.pl/catalogsearch/result/?q=%22B&#243;g+szuka+cz&#322;owieka%22" TargetMode="External"/><Relationship Id="rId7" Type="http://schemas.openxmlformats.org/officeDocument/2006/relationships/hyperlink" Target="https://www.swietywojciech.pl/catalogsearch/result/?q=Jezus+nas+zbawia" TargetMode="External"/><Relationship Id="rId8" Type="http://schemas.openxmlformats.org/officeDocument/2006/relationships/hyperlink" Target="https://www.swietywojciech.pl/catalogsearch/result/?q=%22B&#243;g+wskazuje+nam+drog&#281;" TargetMode="External"/><Relationship Id="rId9" Type="http://schemas.openxmlformats.org/officeDocument/2006/relationships/hyperlink" Target="https://www.swietywojciech.pl/catalogsearch/result/?q=&#8222;Moc&#261;+Ducha+&#346;wi&#281;tego+zmieniamy+&#347;wiat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LibreOffice/24.2.5.2$Windows_X86_64 LibreOffice_project/bffef4ea93e59bebbeaf7f431bb02b1a39ee8a59</Application>
  <AppVersion>15.0000</AppVersion>
  <Pages>1</Pages>
  <Words>139</Words>
  <Characters>818</Characters>
  <CharactersWithSpaces>947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2024-06-25T12:34:00Z</dcterms:created>
  <dc:creator>Nauczyciel</dc:creator>
  <dc:description/>
  <dc:language>pl-PL</dc:language>
  <cp:lastModifiedBy/>
  <dcterms:modified xsi:type="dcterms:W3CDTF">2026-06-23T11:16:08Z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